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B99" w:rsidRDefault="00936B99" w:rsidP="00936B99">
      <w:pPr>
        <w:spacing w:after="0" w:line="257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936B99" w:rsidRDefault="00936B99" w:rsidP="00936B99">
      <w:pPr>
        <w:spacing w:after="0" w:line="257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</w:t>
      </w:r>
    </w:p>
    <w:p w:rsidR="00936B99" w:rsidRDefault="00936B99" w:rsidP="00936B99">
      <w:pPr>
        <w:spacing w:after="0" w:line="257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Кагальницкого районного</w:t>
      </w:r>
    </w:p>
    <w:p w:rsidR="00936B99" w:rsidRDefault="00936B99" w:rsidP="00936B99">
      <w:pPr>
        <w:spacing w:after="0" w:line="257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Собрания депутатов</w:t>
      </w:r>
    </w:p>
    <w:p w:rsidR="00936B99" w:rsidRDefault="00936B99" w:rsidP="00936B99">
      <w:pPr>
        <w:spacing w:after="0" w:line="257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26.11.2015 № 69</w:t>
      </w:r>
    </w:p>
    <w:p w:rsidR="00936B99" w:rsidRDefault="00936B99" w:rsidP="00936B99">
      <w:pPr>
        <w:jc w:val="both"/>
        <w:rPr>
          <w:rFonts w:ascii="Times New Roman" w:hAnsi="Times New Roman"/>
          <w:sz w:val="28"/>
          <w:szCs w:val="28"/>
        </w:rPr>
      </w:pPr>
    </w:p>
    <w:p w:rsidR="00936B99" w:rsidRDefault="00936B99" w:rsidP="00936B99">
      <w:pPr>
        <w:jc w:val="center"/>
        <w:rPr>
          <w:rFonts w:ascii="Times New Roman" w:hAnsi="Times New Roman"/>
          <w:b/>
          <w:sz w:val="32"/>
          <w:szCs w:val="32"/>
        </w:rPr>
      </w:pPr>
    </w:p>
    <w:p w:rsidR="00936B99" w:rsidRDefault="00936B99" w:rsidP="00936B99">
      <w:pPr>
        <w:spacing w:after="0" w:line="257" w:lineRule="auto"/>
        <w:jc w:val="center"/>
        <w:rPr>
          <w:rFonts w:ascii="Times New Roman" w:hAnsi="Times New Roman"/>
          <w:b/>
          <w:sz w:val="32"/>
          <w:szCs w:val="32"/>
        </w:rPr>
      </w:pPr>
      <w:r w:rsidRPr="009035C1">
        <w:rPr>
          <w:rFonts w:ascii="Times New Roman" w:hAnsi="Times New Roman"/>
          <w:b/>
          <w:sz w:val="32"/>
          <w:szCs w:val="32"/>
        </w:rPr>
        <w:t>Структура Контрольно-счетной палаты Кагальницкого района</w:t>
      </w:r>
    </w:p>
    <w:p w:rsidR="00936B99" w:rsidRDefault="00936B99" w:rsidP="00936B99">
      <w:pPr>
        <w:spacing w:after="0" w:line="257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 состоянию на 01.01.2016г.</w:t>
      </w:r>
    </w:p>
    <w:p w:rsidR="00936B99" w:rsidRDefault="007C2990" w:rsidP="00936B99">
      <w:pPr>
        <w:jc w:val="center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/>
          <w:b/>
          <w:noProof/>
          <w:sz w:val="32"/>
          <w:szCs w:val="32"/>
          <w:lang w:eastAsia="ru-RU"/>
        </w:rPr>
        <w:pict>
          <v:rect id="Прямоугольник 2" o:spid="_x0000_s1026" style="position:absolute;left:0;text-align:left;margin-left:82.2pt;margin-top:18.8pt;width:321pt;height:80.25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" fillcolor="window" strokecolor="black [3213]" strokeweight="1pt">
            <v:textbox>
              <w:txbxContent>
                <w:p w:rsidR="00936B99" w:rsidRPr="003E3069" w:rsidRDefault="00936B99" w:rsidP="00936B99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32"/>
                      <w:szCs w:val="32"/>
                    </w:rPr>
                  </w:pPr>
                  <w:r w:rsidRPr="003E3069">
                    <w:rPr>
                      <w:rFonts w:ascii="Times New Roman" w:hAnsi="Times New Roman"/>
                      <w:color w:val="000000" w:themeColor="text1"/>
                      <w:sz w:val="32"/>
                      <w:szCs w:val="32"/>
                    </w:rPr>
                    <w:t>Председатель Контрольно-счетной палаты</w:t>
                  </w:r>
                </w:p>
                <w:p w:rsidR="00936B99" w:rsidRPr="003E3069" w:rsidRDefault="00936B99" w:rsidP="00936B99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32"/>
                      <w:szCs w:val="32"/>
                    </w:rPr>
                  </w:pPr>
                  <w:r w:rsidRPr="003E3069">
                    <w:rPr>
                      <w:rFonts w:ascii="Times New Roman" w:hAnsi="Times New Roman"/>
                      <w:color w:val="000000" w:themeColor="text1"/>
                      <w:sz w:val="32"/>
                      <w:szCs w:val="32"/>
                    </w:rPr>
                    <w:t xml:space="preserve"> Кагальницкого района</w:t>
                  </w:r>
                </w:p>
                <w:p w:rsidR="00936B99" w:rsidRPr="003E3069" w:rsidRDefault="00936B99" w:rsidP="00936B99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32"/>
                      <w:szCs w:val="32"/>
                    </w:rPr>
                  </w:pPr>
                  <w:r w:rsidRPr="003E3069">
                    <w:rPr>
                      <w:rFonts w:ascii="Times New Roman" w:hAnsi="Times New Roman"/>
                      <w:color w:val="000000" w:themeColor="text1"/>
                      <w:sz w:val="32"/>
                      <w:szCs w:val="32"/>
                    </w:rPr>
                    <w:t>1/0/0</w:t>
                  </w:r>
                </w:p>
              </w:txbxContent>
            </v:textbox>
          </v:rect>
        </w:pict>
      </w:r>
    </w:p>
    <w:p w:rsidR="00936B99" w:rsidRDefault="007C2990" w:rsidP="00936B99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noProof/>
          <w:sz w:val="32"/>
          <w:szCs w:val="32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6" o:spid="_x0000_s1029" type="#_x0000_t32" style="position:absolute;left:0;text-align:left;margin-left:244.2pt;margin-top:70.65pt;width:.75pt;height:59.2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" strokecolor="windowText" strokeweight=".5pt">
            <v:stroke endarrow="block" joinstyle="miter"/>
          </v:shape>
        </w:pict>
      </w:r>
      <w:r>
        <w:rPr>
          <w:rFonts w:ascii="Times New Roman" w:hAnsi="Times New Roman"/>
          <w:b/>
          <w:noProof/>
          <w:sz w:val="32"/>
          <w:szCs w:val="32"/>
          <w:lang w:eastAsia="ru-RU"/>
        </w:rPr>
        <w:pict>
          <v:shape id="Прямая со стрелкой 5" o:spid="_x0000_s1028" type="#_x0000_t32" style="position:absolute;left:0;text-align:left;margin-left:229.95pt;margin-top:72.15pt;width:0;height:0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" strokecolor="#5b9bd5" strokeweight=".5pt">
            <v:stroke endarrow="block" joinstyle="miter"/>
          </v:shape>
        </w:pict>
      </w:r>
      <w:r>
        <w:rPr>
          <w:rFonts w:ascii="Times New Roman" w:hAnsi="Times New Roman"/>
          <w:b/>
          <w:noProof/>
          <w:sz w:val="32"/>
          <w:szCs w:val="32"/>
          <w:lang w:eastAsia="ru-RU"/>
        </w:rPr>
        <w:pict>
          <v:rect id="Прямоугольник 4" o:spid="_x0000_s1027" style="position:absolute;left:0;text-align:left;margin-left:83.7pt;margin-top:129.9pt;width:321.75pt;height:91.5pt;z-index:25166028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" fillcolor="window" strokecolor="black [3213]" strokeweight="1pt">
            <v:textbox>
              <w:txbxContent>
                <w:p w:rsidR="00936B99" w:rsidRPr="003E3069" w:rsidRDefault="00936B99" w:rsidP="00936B99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32"/>
                      <w:szCs w:val="32"/>
                    </w:rPr>
                  </w:pPr>
                  <w:r w:rsidRPr="003E3069">
                    <w:rPr>
                      <w:rFonts w:ascii="Times New Roman" w:hAnsi="Times New Roman"/>
                      <w:color w:val="000000" w:themeColor="text1"/>
                      <w:sz w:val="32"/>
                      <w:szCs w:val="32"/>
                    </w:rPr>
                    <w:t>Специалист первой категории</w:t>
                  </w:r>
                </w:p>
                <w:p w:rsidR="00936B99" w:rsidRPr="003E3069" w:rsidRDefault="00936B99" w:rsidP="00936B99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32"/>
                      <w:szCs w:val="32"/>
                    </w:rPr>
                  </w:pPr>
                  <w:r w:rsidRPr="003E3069">
                    <w:rPr>
                      <w:rFonts w:ascii="Times New Roman" w:hAnsi="Times New Roman"/>
                      <w:color w:val="000000" w:themeColor="text1"/>
                      <w:sz w:val="32"/>
                      <w:szCs w:val="32"/>
                    </w:rPr>
                    <w:t>1/0/0</w:t>
                  </w:r>
                </w:p>
              </w:txbxContent>
            </v:textbox>
          </v:rect>
        </w:pict>
      </w:r>
    </w:p>
    <w:p w:rsidR="00936B99" w:rsidRPr="00044D45" w:rsidRDefault="00936B99" w:rsidP="00936B99">
      <w:pPr>
        <w:rPr>
          <w:rFonts w:ascii="Times New Roman" w:hAnsi="Times New Roman"/>
          <w:sz w:val="32"/>
          <w:szCs w:val="32"/>
        </w:rPr>
      </w:pPr>
    </w:p>
    <w:p w:rsidR="00936B99" w:rsidRPr="00044D45" w:rsidRDefault="00936B99" w:rsidP="00936B99">
      <w:pPr>
        <w:rPr>
          <w:rFonts w:ascii="Times New Roman" w:hAnsi="Times New Roman"/>
          <w:sz w:val="32"/>
          <w:szCs w:val="32"/>
        </w:rPr>
      </w:pPr>
    </w:p>
    <w:p w:rsidR="00936B99" w:rsidRPr="00044D45" w:rsidRDefault="00936B99" w:rsidP="00936B99">
      <w:pPr>
        <w:rPr>
          <w:rFonts w:ascii="Times New Roman" w:hAnsi="Times New Roman"/>
          <w:sz w:val="32"/>
          <w:szCs w:val="32"/>
        </w:rPr>
      </w:pPr>
    </w:p>
    <w:p w:rsidR="00936B99" w:rsidRPr="00044D45" w:rsidRDefault="00936B99" w:rsidP="00936B99">
      <w:pPr>
        <w:rPr>
          <w:rFonts w:ascii="Times New Roman" w:hAnsi="Times New Roman"/>
          <w:sz w:val="32"/>
          <w:szCs w:val="32"/>
        </w:rPr>
      </w:pPr>
    </w:p>
    <w:p w:rsidR="00936B99" w:rsidRPr="00044D45" w:rsidRDefault="00936B99" w:rsidP="00936B99">
      <w:pPr>
        <w:rPr>
          <w:rFonts w:ascii="Times New Roman" w:hAnsi="Times New Roman"/>
          <w:sz w:val="32"/>
          <w:szCs w:val="32"/>
        </w:rPr>
      </w:pPr>
    </w:p>
    <w:p w:rsidR="00936B99" w:rsidRPr="00044D45" w:rsidRDefault="00936B99" w:rsidP="00936B99">
      <w:pPr>
        <w:rPr>
          <w:rFonts w:ascii="Times New Roman" w:hAnsi="Times New Roman"/>
          <w:sz w:val="32"/>
          <w:szCs w:val="32"/>
        </w:rPr>
      </w:pPr>
    </w:p>
    <w:p w:rsidR="00936B99" w:rsidRPr="00044D45" w:rsidRDefault="00936B99" w:rsidP="00936B99">
      <w:pPr>
        <w:rPr>
          <w:rFonts w:ascii="Times New Roman" w:hAnsi="Times New Roman"/>
          <w:sz w:val="32"/>
          <w:szCs w:val="32"/>
        </w:rPr>
      </w:pPr>
    </w:p>
    <w:p w:rsidR="00936B99" w:rsidRPr="00044D45" w:rsidRDefault="00936B99" w:rsidP="00936B99">
      <w:pPr>
        <w:rPr>
          <w:rFonts w:ascii="Times New Roman" w:hAnsi="Times New Roman"/>
          <w:sz w:val="32"/>
          <w:szCs w:val="32"/>
        </w:rPr>
      </w:pPr>
    </w:p>
    <w:p w:rsidR="00936B99" w:rsidRDefault="00936B99" w:rsidP="00936B99">
      <w:pPr>
        <w:rPr>
          <w:rFonts w:ascii="Times New Roman" w:hAnsi="Times New Roman"/>
          <w:sz w:val="32"/>
          <w:szCs w:val="32"/>
        </w:rPr>
      </w:pPr>
    </w:p>
    <w:p w:rsidR="00936B99" w:rsidRDefault="00936B99" w:rsidP="00936B99">
      <w:pPr>
        <w:rPr>
          <w:rFonts w:ascii="Times New Roman" w:hAnsi="Times New Roman"/>
          <w:sz w:val="28"/>
          <w:szCs w:val="28"/>
        </w:rPr>
      </w:pPr>
      <w:r w:rsidRPr="00044D45">
        <w:rPr>
          <w:rFonts w:ascii="Times New Roman" w:hAnsi="Times New Roman"/>
          <w:sz w:val="28"/>
          <w:szCs w:val="28"/>
        </w:rPr>
        <w:t>Всего: 2 единицы</w:t>
      </w:r>
    </w:p>
    <w:p w:rsidR="00936B99" w:rsidRDefault="00936B99" w:rsidP="00936B9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Должности муниципальной службы – 2</w:t>
      </w:r>
    </w:p>
    <w:p w:rsidR="00936B99" w:rsidRDefault="00936B99" w:rsidP="00936B99">
      <w:pPr>
        <w:ind w:firstLine="708"/>
        <w:rPr>
          <w:rFonts w:ascii="Times New Roman" w:hAnsi="Times New Roman"/>
          <w:sz w:val="28"/>
          <w:szCs w:val="28"/>
        </w:rPr>
      </w:pPr>
    </w:p>
    <w:p w:rsidR="00936B99" w:rsidRDefault="00936B99" w:rsidP="00936B99">
      <w:pPr>
        <w:ind w:firstLine="708"/>
        <w:rPr>
          <w:rFonts w:ascii="Times New Roman" w:hAnsi="Times New Roman"/>
          <w:sz w:val="28"/>
          <w:szCs w:val="28"/>
        </w:rPr>
      </w:pPr>
    </w:p>
    <w:p w:rsidR="00936B99" w:rsidRDefault="00936B99" w:rsidP="00936B99">
      <w:pPr>
        <w:ind w:firstLine="708"/>
        <w:rPr>
          <w:rFonts w:ascii="Times New Roman" w:hAnsi="Times New Roman"/>
          <w:sz w:val="28"/>
          <w:szCs w:val="28"/>
        </w:rPr>
      </w:pPr>
    </w:p>
    <w:p w:rsidR="00936B99" w:rsidRDefault="00936B99" w:rsidP="00936B99">
      <w:pPr>
        <w:ind w:firstLine="708"/>
        <w:rPr>
          <w:rFonts w:ascii="Times New Roman" w:hAnsi="Times New Roman"/>
          <w:sz w:val="28"/>
          <w:szCs w:val="28"/>
        </w:rPr>
      </w:pPr>
    </w:p>
    <w:p w:rsidR="004B7954" w:rsidRDefault="004B7954"/>
    <w:sectPr w:rsidR="004B7954" w:rsidSect="00DE7CF4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6B99"/>
    <w:rsid w:val="00005DE0"/>
    <w:rsid w:val="000129B9"/>
    <w:rsid w:val="003E3069"/>
    <w:rsid w:val="0049551C"/>
    <w:rsid w:val="004B7954"/>
    <w:rsid w:val="007C2990"/>
    <w:rsid w:val="008946D3"/>
    <w:rsid w:val="00936B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 [3213]"/>
    </o:shapedefaults>
    <o:shapelayout v:ext="edit">
      <o:idmap v:ext="edit" data="1"/>
      <o:rules v:ext="edit">
        <o:r id="V:Rule3" type="connector" idref="#Прямая со стрелкой 6"/>
        <o:r id="V:Rule4" type="connector" idref="#Прямая со стрелкой 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B99"/>
    <w:pPr>
      <w:spacing w:line="25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BB862D-918A-424D-8CEB-C10D312F2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</dc:creator>
  <cp:lastModifiedBy>Инф-аналит сектор</cp:lastModifiedBy>
  <cp:revision>2</cp:revision>
  <dcterms:created xsi:type="dcterms:W3CDTF">2019-04-03T12:12:00Z</dcterms:created>
  <dcterms:modified xsi:type="dcterms:W3CDTF">2019-04-03T12:12:00Z</dcterms:modified>
</cp:coreProperties>
</file>