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2D" w:rsidRPr="00D4414F" w:rsidRDefault="0034052D" w:rsidP="0034052D">
      <w:pPr>
        <w:jc w:val="center"/>
        <w:rPr>
          <w:sz w:val="20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647700" cy="8001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52D" w:rsidRPr="00AD2C51" w:rsidRDefault="0034052D" w:rsidP="0034052D">
      <w:pPr>
        <w:jc w:val="center"/>
        <w:rPr>
          <w:sz w:val="16"/>
          <w:szCs w:val="20"/>
        </w:rPr>
      </w:pPr>
    </w:p>
    <w:p w:rsidR="0034052D" w:rsidRPr="00D4414F" w:rsidRDefault="0034052D" w:rsidP="0034052D">
      <w:pPr>
        <w:jc w:val="center"/>
        <w:rPr>
          <w:b/>
          <w:bCs/>
          <w:sz w:val="28"/>
          <w:szCs w:val="28"/>
        </w:rPr>
      </w:pPr>
      <w:r w:rsidRPr="00D4414F">
        <w:rPr>
          <w:b/>
          <w:bCs/>
          <w:sz w:val="28"/>
          <w:szCs w:val="28"/>
        </w:rPr>
        <w:t>РОССИЙСКАЯ ФЕДЕРАЦИЯ</w:t>
      </w:r>
    </w:p>
    <w:p w:rsidR="0034052D" w:rsidRPr="00AD2C51" w:rsidRDefault="0034052D" w:rsidP="0034052D">
      <w:pPr>
        <w:jc w:val="center"/>
        <w:rPr>
          <w:b/>
          <w:bCs/>
          <w:sz w:val="16"/>
          <w:szCs w:val="20"/>
        </w:rPr>
      </w:pPr>
    </w:p>
    <w:p w:rsidR="0034052D" w:rsidRPr="00D4414F" w:rsidRDefault="0034052D" w:rsidP="0034052D">
      <w:pPr>
        <w:jc w:val="center"/>
        <w:rPr>
          <w:b/>
          <w:bCs/>
          <w:sz w:val="28"/>
          <w:szCs w:val="28"/>
        </w:rPr>
      </w:pPr>
      <w:r w:rsidRPr="00D4414F">
        <w:rPr>
          <w:b/>
          <w:bCs/>
          <w:sz w:val="28"/>
          <w:szCs w:val="28"/>
        </w:rPr>
        <w:t>РОСТОВСКАЯ ОБЛАСТЬ</w:t>
      </w:r>
    </w:p>
    <w:p w:rsidR="0034052D" w:rsidRPr="00AD2C51" w:rsidRDefault="0034052D" w:rsidP="0034052D">
      <w:pPr>
        <w:jc w:val="center"/>
        <w:rPr>
          <w:b/>
          <w:bCs/>
          <w:sz w:val="16"/>
          <w:szCs w:val="20"/>
        </w:rPr>
      </w:pPr>
    </w:p>
    <w:p w:rsidR="0034052D" w:rsidRPr="00D4414F" w:rsidRDefault="0034052D" w:rsidP="0034052D">
      <w:pPr>
        <w:tabs>
          <w:tab w:val="center" w:pos="4677"/>
          <w:tab w:val="right" w:pos="9355"/>
        </w:tabs>
        <w:rPr>
          <w:b/>
          <w:bCs/>
          <w:sz w:val="28"/>
          <w:szCs w:val="28"/>
        </w:rPr>
      </w:pPr>
      <w:r w:rsidRPr="00D4414F">
        <w:rPr>
          <w:b/>
          <w:bCs/>
          <w:sz w:val="28"/>
          <w:szCs w:val="28"/>
        </w:rPr>
        <w:tab/>
        <w:t>МУНИЦИПАЛЬНОЕ ОБРАЗОВАНИЕ</w:t>
      </w:r>
      <w:r w:rsidRPr="00D4414F">
        <w:rPr>
          <w:b/>
          <w:bCs/>
          <w:sz w:val="28"/>
          <w:szCs w:val="28"/>
        </w:rPr>
        <w:tab/>
      </w:r>
    </w:p>
    <w:p w:rsidR="0034052D" w:rsidRPr="00D4414F" w:rsidRDefault="0034052D" w:rsidP="0034052D">
      <w:pPr>
        <w:jc w:val="center"/>
        <w:rPr>
          <w:b/>
          <w:bCs/>
          <w:sz w:val="28"/>
          <w:szCs w:val="28"/>
        </w:rPr>
      </w:pPr>
      <w:r w:rsidRPr="00D4414F">
        <w:rPr>
          <w:b/>
          <w:bCs/>
          <w:sz w:val="28"/>
          <w:szCs w:val="28"/>
        </w:rPr>
        <w:t>«КАГАЛЬНИЦКИЙ РАЙОН»</w:t>
      </w:r>
    </w:p>
    <w:p w:rsidR="0034052D" w:rsidRPr="00AD2C51" w:rsidRDefault="0034052D" w:rsidP="0034052D">
      <w:pPr>
        <w:jc w:val="center"/>
        <w:rPr>
          <w:b/>
          <w:bCs/>
          <w:sz w:val="16"/>
          <w:szCs w:val="20"/>
        </w:rPr>
      </w:pPr>
    </w:p>
    <w:p w:rsidR="0034052D" w:rsidRPr="00D4414F" w:rsidRDefault="0034052D" w:rsidP="0034052D">
      <w:pPr>
        <w:jc w:val="center"/>
        <w:rPr>
          <w:b/>
          <w:bCs/>
          <w:sz w:val="28"/>
          <w:szCs w:val="28"/>
        </w:rPr>
      </w:pPr>
      <w:r w:rsidRPr="00D4414F">
        <w:rPr>
          <w:b/>
          <w:bCs/>
          <w:sz w:val="28"/>
          <w:szCs w:val="28"/>
        </w:rPr>
        <w:t>КАГАЛЬНИЦКОЕ РАЙОННОЕ СОБРАНИЕ ДЕПУТАТОВ</w:t>
      </w:r>
    </w:p>
    <w:p w:rsidR="0034052D" w:rsidRPr="00AD2C51" w:rsidRDefault="0034052D" w:rsidP="0034052D">
      <w:pPr>
        <w:jc w:val="center"/>
        <w:rPr>
          <w:b/>
          <w:bCs/>
          <w:sz w:val="16"/>
          <w:szCs w:val="20"/>
        </w:rPr>
      </w:pPr>
    </w:p>
    <w:p w:rsidR="0034052D" w:rsidRPr="00D4414F" w:rsidRDefault="0034052D" w:rsidP="0034052D">
      <w:pPr>
        <w:keepNext/>
        <w:jc w:val="center"/>
        <w:outlineLvl w:val="0"/>
        <w:rPr>
          <w:b/>
          <w:sz w:val="32"/>
          <w:szCs w:val="32"/>
        </w:rPr>
      </w:pPr>
      <w:r w:rsidRPr="00D4414F">
        <w:rPr>
          <w:b/>
          <w:sz w:val="32"/>
          <w:szCs w:val="32"/>
        </w:rPr>
        <w:t>РЕШЕНИЕ</w:t>
      </w:r>
    </w:p>
    <w:p w:rsidR="0034052D" w:rsidRPr="00AD2C51" w:rsidRDefault="0034052D" w:rsidP="0034052D">
      <w:pPr>
        <w:keepNext/>
        <w:jc w:val="both"/>
        <w:outlineLvl w:val="0"/>
        <w:rPr>
          <w:b/>
          <w:sz w:val="16"/>
          <w:szCs w:val="20"/>
        </w:rPr>
      </w:pPr>
    </w:p>
    <w:p w:rsidR="0034052D" w:rsidRPr="00D4414F" w:rsidRDefault="0034052D" w:rsidP="0034052D">
      <w:pPr>
        <w:tabs>
          <w:tab w:val="center" w:pos="4960"/>
          <w:tab w:val="left" w:pos="7650"/>
          <w:tab w:val="left" w:pos="7845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24.09</w:t>
      </w:r>
      <w:r w:rsidRPr="00D4414F">
        <w:rPr>
          <w:color w:val="000000"/>
          <w:sz w:val="28"/>
          <w:szCs w:val="28"/>
        </w:rPr>
        <w:t>.2019                                          № 25</w:t>
      </w:r>
      <w:r>
        <w:rPr>
          <w:color w:val="000000"/>
          <w:sz w:val="28"/>
          <w:szCs w:val="28"/>
        </w:rPr>
        <w:t>7</w:t>
      </w:r>
      <w:r w:rsidRPr="00D4414F">
        <w:rPr>
          <w:color w:val="000000"/>
          <w:sz w:val="28"/>
          <w:szCs w:val="28"/>
        </w:rPr>
        <w:t xml:space="preserve">                               ст. Кагальницкая</w:t>
      </w:r>
    </w:p>
    <w:p w:rsidR="00A67B1D" w:rsidRPr="00823160" w:rsidRDefault="00A67B1D" w:rsidP="0034052D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</w:tblGrid>
      <w:tr w:rsidR="00A67B1D" w:rsidTr="0034052D">
        <w:trPr>
          <w:trHeight w:val="197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67B1D" w:rsidRDefault="00F033B8" w:rsidP="003405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 внесении изменений в решение Кагальницкого район</w:t>
            </w:r>
            <w:r w:rsidR="00743465">
              <w:rPr>
                <w:b/>
                <w:color w:val="000000"/>
                <w:sz w:val="28"/>
                <w:szCs w:val="28"/>
              </w:rPr>
              <w:t>ного Собрания депутатов от 2</w:t>
            </w:r>
            <w:r w:rsidR="000850C6">
              <w:rPr>
                <w:b/>
                <w:color w:val="000000"/>
                <w:sz w:val="28"/>
                <w:szCs w:val="28"/>
              </w:rPr>
              <w:t>3.04</w:t>
            </w:r>
            <w:r w:rsidR="00743465">
              <w:rPr>
                <w:b/>
                <w:color w:val="000000"/>
                <w:sz w:val="28"/>
                <w:szCs w:val="28"/>
              </w:rPr>
              <w:t>.201</w:t>
            </w:r>
            <w:r w:rsidR="000850C6">
              <w:rPr>
                <w:b/>
                <w:color w:val="000000"/>
                <w:sz w:val="28"/>
                <w:szCs w:val="28"/>
              </w:rPr>
              <w:t>4</w:t>
            </w:r>
            <w:r w:rsidR="00743465">
              <w:rPr>
                <w:b/>
                <w:color w:val="000000"/>
                <w:sz w:val="28"/>
                <w:szCs w:val="28"/>
              </w:rPr>
              <w:t xml:space="preserve"> № </w:t>
            </w:r>
            <w:r w:rsidR="000850C6">
              <w:rPr>
                <w:b/>
                <w:color w:val="000000"/>
                <w:sz w:val="28"/>
                <w:szCs w:val="28"/>
              </w:rPr>
              <w:t>343</w:t>
            </w:r>
            <w:r>
              <w:rPr>
                <w:b/>
                <w:color w:val="000000"/>
                <w:sz w:val="28"/>
                <w:szCs w:val="28"/>
              </w:rPr>
              <w:t xml:space="preserve"> «</w:t>
            </w:r>
            <w:r w:rsidR="000850C6" w:rsidRPr="003023B0">
              <w:rPr>
                <w:b/>
                <w:sz w:val="28"/>
                <w:szCs w:val="28"/>
              </w:rPr>
              <w:t>Об утверждении Положения о специализированном жилищном фонде Кагальницкого района</w:t>
            </w:r>
            <w:r w:rsidR="00542624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</w:tbl>
    <w:p w:rsidR="00823160" w:rsidRDefault="00823160" w:rsidP="00580FBD">
      <w:pPr>
        <w:ind w:firstLine="709"/>
        <w:jc w:val="both"/>
        <w:rPr>
          <w:color w:val="000000"/>
          <w:sz w:val="28"/>
          <w:szCs w:val="28"/>
        </w:rPr>
      </w:pPr>
    </w:p>
    <w:p w:rsidR="00A67B1D" w:rsidRDefault="00743465" w:rsidP="0034052D">
      <w:pPr>
        <w:ind w:firstLine="709"/>
        <w:jc w:val="both"/>
        <w:rPr>
          <w:b/>
          <w:color w:val="000000"/>
          <w:sz w:val="28"/>
          <w:szCs w:val="28"/>
        </w:rPr>
      </w:pPr>
      <w:r w:rsidRPr="00823160">
        <w:rPr>
          <w:color w:val="000000"/>
          <w:sz w:val="28"/>
          <w:szCs w:val="28"/>
        </w:rPr>
        <w:t>В соответствии с</w:t>
      </w:r>
      <w:r w:rsidR="00823160" w:rsidRPr="00823160">
        <w:rPr>
          <w:color w:val="000000"/>
          <w:sz w:val="28"/>
          <w:szCs w:val="28"/>
        </w:rPr>
        <w:t xml:space="preserve"> </w:t>
      </w:r>
      <w:r w:rsidR="00054869" w:rsidRPr="00823160">
        <w:rPr>
          <w:bCs/>
          <w:color w:val="000000"/>
          <w:sz w:val="28"/>
          <w:szCs w:val="28"/>
        </w:rPr>
        <w:t>Федеральным законом от 29.07.2018 №</w:t>
      </w:r>
      <w:r w:rsidR="00823160" w:rsidRPr="00823160">
        <w:rPr>
          <w:bCs/>
          <w:color w:val="000000"/>
          <w:sz w:val="28"/>
          <w:szCs w:val="28"/>
        </w:rPr>
        <w:t xml:space="preserve"> </w:t>
      </w:r>
      <w:r w:rsidR="00054869" w:rsidRPr="00823160">
        <w:rPr>
          <w:bCs/>
          <w:color w:val="000000"/>
          <w:sz w:val="28"/>
          <w:szCs w:val="28"/>
        </w:rPr>
        <w:t>267-ФЗ</w:t>
      </w:r>
      <w:r w:rsidR="00823160" w:rsidRPr="00823160">
        <w:rPr>
          <w:bCs/>
          <w:color w:val="000000"/>
          <w:sz w:val="28"/>
          <w:szCs w:val="28"/>
        </w:rPr>
        <w:t xml:space="preserve">       </w:t>
      </w:r>
      <w:r w:rsidR="00054869" w:rsidRPr="00823160">
        <w:rPr>
          <w:bCs/>
          <w:color w:val="000000"/>
          <w:sz w:val="28"/>
          <w:szCs w:val="28"/>
        </w:rPr>
        <w:t xml:space="preserve"> </w:t>
      </w:r>
      <w:r w:rsidR="00ED6DA4" w:rsidRPr="00823160">
        <w:rPr>
          <w:bCs/>
          <w:color w:val="000000"/>
          <w:sz w:val="28"/>
          <w:szCs w:val="28"/>
        </w:rPr>
        <w:t>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</w:r>
      <w:r w:rsidR="00015185" w:rsidRPr="00823160">
        <w:rPr>
          <w:bCs/>
          <w:color w:val="000000"/>
          <w:sz w:val="28"/>
          <w:szCs w:val="28"/>
        </w:rPr>
        <w:t xml:space="preserve">, </w:t>
      </w:r>
      <w:r w:rsidR="00015185" w:rsidRPr="00823160">
        <w:rPr>
          <w:color w:val="000000"/>
          <w:sz w:val="28"/>
          <w:szCs w:val="28"/>
        </w:rPr>
        <w:t>постановлением Правительства Российской Федерации от 29.11.2018 №</w:t>
      </w:r>
      <w:r w:rsidR="00823160" w:rsidRPr="00823160">
        <w:rPr>
          <w:color w:val="000000"/>
          <w:sz w:val="28"/>
          <w:szCs w:val="28"/>
        </w:rPr>
        <w:t xml:space="preserve"> </w:t>
      </w:r>
      <w:r w:rsidR="00015185" w:rsidRPr="00823160">
        <w:rPr>
          <w:color w:val="000000"/>
          <w:sz w:val="28"/>
          <w:szCs w:val="28"/>
        </w:rPr>
        <w:t>1436 «</w:t>
      </w:r>
      <w:r w:rsidR="009E12CC" w:rsidRPr="00823160">
        <w:rPr>
          <w:bCs/>
          <w:color w:val="000000"/>
          <w:sz w:val="28"/>
          <w:szCs w:val="28"/>
        </w:rPr>
        <w:t>О внесении изменений в типовой договор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</w:r>
      <w:r w:rsidR="00015185" w:rsidRPr="00823160">
        <w:rPr>
          <w:color w:val="000000"/>
          <w:sz w:val="28"/>
          <w:szCs w:val="28"/>
        </w:rPr>
        <w:t>»</w:t>
      </w:r>
      <w:r w:rsidRPr="00823160">
        <w:rPr>
          <w:color w:val="000000"/>
          <w:sz w:val="28"/>
          <w:szCs w:val="28"/>
        </w:rPr>
        <w:t>, Кагальницкое районное С</w:t>
      </w:r>
      <w:r w:rsidR="00A67B1D" w:rsidRPr="00823160">
        <w:rPr>
          <w:color w:val="000000"/>
          <w:sz w:val="28"/>
          <w:szCs w:val="28"/>
        </w:rPr>
        <w:t xml:space="preserve">обрание депутатов </w:t>
      </w:r>
      <w:r w:rsidR="00A67B1D" w:rsidRPr="00823160">
        <w:rPr>
          <w:b/>
          <w:color w:val="000000"/>
          <w:sz w:val="28"/>
          <w:szCs w:val="28"/>
        </w:rPr>
        <w:t>РЕШИЛО:</w:t>
      </w:r>
    </w:p>
    <w:p w:rsidR="0034052D" w:rsidRPr="00823160" w:rsidRDefault="0034052D" w:rsidP="0034052D">
      <w:pPr>
        <w:ind w:firstLine="709"/>
        <w:jc w:val="both"/>
        <w:rPr>
          <w:color w:val="000000"/>
          <w:sz w:val="28"/>
          <w:szCs w:val="28"/>
        </w:rPr>
      </w:pPr>
    </w:p>
    <w:p w:rsidR="00A70514" w:rsidRPr="00823160" w:rsidRDefault="00A70514" w:rsidP="0034052D">
      <w:pPr>
        <w:pStyle w:val="a7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823160">
        <w:rPr>
          <w:color w:val="000000"/>
          <w:sz w:val="28"/>
          <w:szCs w:val="28"/>
        </w:rPr>
        <w:t xml:space="preserve">Внести изменения в </w:t>
      </w:r>
      <w:r w:rsidR="00580FBD" w:rsidRPr="00823160">
        <w:rPr>
          <w:color w:val="000000"/>
          <w:sz w:val="28"/>
          <w:szCs w:val="28"/>
        </w:rPr>
        <w:t>решение</w:t>
      </w:r>
      <w:r w:rsidRPr="00823160">
        <w:rPr>
          <w:color w:val="000000"/>
          <w:sz w:val="28"/>
          <w:szCs w:val="28"/>
        </w:rPr>
        <w:t xml:space="preserve"> Кагальницкого район</w:t>
      </w:r>
      <w:r w:rsidR="00743465" w:rsidRPr="00823160">
        <w:rPr>
          <w:color w:val="000000"/>
          <w:sz w:val="28"/>
          <w:szCs w:val="28"/>
        </w:rPr>
        <w:t xml:space="preserve">ного Собрания депутатов от </w:t>
      </w:r>
      <w:r w:rsidR="009E12CC" w:rsidRPr="00823160">
        <w:rPr>
          <w:color w:val="000000"/>
          <w:sz w:val="28"/>
          <w:szCs w:val="28"/>
        </w:rPr>
        <w:t>23.04.2014 № 343 «Об утверждении Положения о специализированном жилищном фонде Кагальницкого района»</w:t>
      </w:r>
      <w:r w:rsidR="00580FBD" w:rsidRPr="00823160">
        <w:rPr>
          <w:color w:val="000000"/>
          <w:sz w:val="28"/>
          <w:szCs w:val="28"/>
        </w:rPr>
        <w:t>:</w:t>
      </w:r>
    </w:p>
    <w:p w:rsidR="00B81E72" w:rsidRPr="00823160" w:rsidRDefault="00C01AB8" w:rsidP="0034052D">
      <w:pPr>
        <w:pStyle w:val="a7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823160">
        <w:rPr>
          <w:sz w:val="28"/>
          <w:szCs w:val="28"/>
        </w:rPr>
        <w:t>п</w:t>
      </w:r>
      <w:r w:rsidR="00B81E72" w:rsidRPr="00823160">
        <w:rPr>
          <w:sz w:val="28"/>
          <w:szCs w:val="28"/>
        </w:rPr>
        <w:t>ункт 1.1. Положения</w:t>
      </w:r>
      <w:r w:rsidR="00C40B6D" w:rsidRPr="00823160">
        <w:rPr>
          <w:sz w:val="28"/>
          <w:szCs w:val="28"/>
        </w:rPr>
        <w:t xml:space="preserve"> </w:t>
      </w:r>
      <w:r w:rsidR="00B81E72" w:rsidRPr="00823160">
        <w:rPr>
          <w:color w:val="000000"/>
          <w:sz w:val="28"/>
          <w:szCs w:val="28"/>
        </w:rPr>
        <w:t>о специализированном жилищном фонде Кагальницкого района</w:t>
      </w:r>
      <w:r w:rsidR="00C40B6D" w:rsidRPr="00823160">
        <w:rPr>
          <w:color w:val="000000"/>
          <w:sz w:val="28"/>
          <w:szCs w:val="28"/>
        </w:rPr>
        <w:t xml:space="preserve"> </w:t>
      </w:r>
      <w:r w:rsidR="00B81E72" w:rsidRPr="00823160">
        <w:rPr>
          <w:sz w:val="28"/>
          <w:szCs w:val="28"/>
        </w:rPr>
        <w:t>изложить в следующей редакции:</w:t>
      </w:r>
    </w:p>
    <w:p w:rsidR="00E878C1" w:rsidRPr="00823160" w:rsidRDefault="003B56D4" w:rsidP="0034052D">
      <w:pPr>
        <w:ind w:firstLine="709"/>
        <w:jc w:val="both"/>
        <w:rPr>
          <w:color w:val="000000"/>
          <w:sz w:val="28"/>
          <w:szCs w:val="28"/>
        </w:rPr>
      </w:pPr>
      <w:r w:rsidRPr="00823160">
        <w:rPr>
          <w:sz w:val="28"/>
          <w:szCs w:val="28"/>
        </w:rPr>
        <w:t xml:space="preserve">«1.1. Настоящее Положение о специализированном жилищном фонде Кагальницкого района (далее - Положение), разработано в соответствии с Жилищным кодексом Российской Федерации, </w:t>
      </w:r>
      <w:hyperlink r:id="rId8" w:history="1">
        <w:r w:rsidR="00746996" w:rsidRPr="00823160">
          <w:rPr>
            <w:sz w:val="28"/>
            <w:szCs w:val="28"/>
          </w:rPr>
          <w:t>п</w:t>
        </w:r>
        <w:r w:rsidRPr="00823160">
          <w:rPr>
            <w:sz w:val="28"/>
            <w:szCs w:val="28"/>
          </w:rPr>
          <w:t>остановлением</w:t>
        </w:r>
      </w:hyperlink>
      <w:r w:rsidRPr="00823160">
        <w:rPr>
          <w:sz w:val="28"/>
          <w:szCs w:val="28"/>
        </w:rPr>
        <w:t xml:space="preserve"> Правительства Российской Федерац</w:t>
      </w:r>
      <w:r w:rsidR="00823160" w:rsidRPr="00823160">
        <w:rPr>
          <w:sz w:val="28"/>
          <w:szCs w:val="28"/>
        </w:rPr>
        <w:t>ии от 26.01.2006 г. №</w:t>
      </w:r>
      <w:r w:rsidRPr="00823160">
        <w:rPr>
          <w:sz w:val="28"/>
          <w:szCs w:val="28"/>
        </w:rPr>
        <w:t xml:space="preserve"> 42 «Об утверждении правил отнесения жилого помещения к специализированному жилищному фонду и типовых договоров найма специализированных жилых </w:t>
      </w:r>
      <w:r w:rsidRPr="00823160">
        <w:rPr>
          <w:sz w:val="28"/>
          <w:szCs w:val="28"/>
        </w:rPr>
        <w:lastRenderedPageBreak/>
        <w:t xml:space="preserve">помещений», Федеральным законом от 21.12.1996 </w:t>
      </w:r>
      <w:r w:rsidR="0034052D">
        <w:rPr>
          <w:sz w:val="28"/>
          <w:szCs w:val="28"/>
        </w:rPr>
        <w:t xml:space="preserve"> </w:t>
      </w:r>
      <w:r w:rsidRPr="00823160">
        <w:rPr>
          <w:sz w:val="28"/>
          <w:szCs w:val="28"/>
        </w:rPr>
        <w:t>№</w:t>
      </w:r>
      <w:r w:rsidR="0034052D">
        <w:rPr>
          <w:sz w:val="28"/>
          <w:szCs w:val="28"/>
        </w:rPr>
        <w:t xml:space="preserve"> </w:t>
      </w:r>
      <w:r w:rsidRPr="00823160">
        <w:rPr>
          <w:sz w:val="28"/>
          <w:szCs w:val="28"/>
        </w:rPr>
        <w:t>159 (ред. от 25.11.2013) «О дополнительных гарантиях по социальной поддержке детей-сирот и детей, оставшихся без попечения родителей»</w:t>
      </w:r>
      <w:r w:rsidR="00746996" w:rsidRPr="00823160">
        <w:rPr>
          <w:sz w:val="28"/>
          <w:szCs w:val="28"/>
        </w:rPr>
        <w:t xml:space="preserve">, </w:t>
      </w:r>
      <w:hyperlink r:id="rId9" w:history="1">
        <w:r w:rsidR="00746996" w:rsidRPr="00823160">
          <w:rPr>
            <w:sz w:val="28"/>
            <w:szCs w:val="28"/>
          </w:rPr>
          <w:t>постановлением</w:t>
        </w:r>
      </w:hyperlink>
      <w:r w:rsidR="00746996" w:rsidRPr="00823160">
        <w:rPr>
          <w:sz w:val="28"/>
          <w:szCs w:val="28"/>
        </w:rPr>
        <w:t xml:space="preserve"> Правительства Российской Федерации от 2</w:t>
      </w:r>
      <w:r w:rsidR="00957F30" w:rsidRPr="00823160">
        <w:rPr>
          <w:sz w:val="28"/>
          <w:szCs w:val="28"/>
        </w:rPr>
        <w:t>8</w:t>
      </w:r>
      <w:r w:rsidR="00746996" w:rsidRPr="00823160">
        <w:rPr>
          <w:sz w:val="28"/>
          <w:szCs w:val="28"/>
        </w:rPr>
        <w:t>.0</w:t>
      </w:r>
      <w:r w:rsidR="00957F30" w:rsidRPr="00823160">
        <w:rPr>
          <w:sz w:val="28"/>
          <w:szCs w:val="28"/>
        </w:rPr>
        <w:t>6</w:t>
      </w:r>
      <w:r w:rsidR="00746996" w:rsidRPr="00823160">
        <w:rPr>
          <w:sz w:val="28"/>
          <w:szCs w:val="28"/>
        </w:rPr>
        <w:t>.20</w:t>
      </w:r>
      <w:r w:rsidR="00957F30" w:rsidRPr="00823160">
        <w:rPr>
          <w:sz w:val="28"/>
          <w:szCs w:val="28"/>
        </w:rPr>
        <w:t>13</w:t>
      </w:r>
      <w:r w:rsidR="0034052D">
        <w:rPr>
          <w:sz w:val="28"/>
          <w:szCs w:val="28"/>
        </w:rPr>
        <w:t> г. №</w:t>
      </w:r>
      <w:r w:rsidR="00746996" w:rsidRPr="00823160">
        <w:rPr>
          <w:sz w:val="28"/>
          <w:szCs w:val="28"/>
        </w:rPr>
        <w:t> </w:t>
      </w:r>
      <w:r w:rsidR="00957F30" w:rsidRPr="00823160">
        <w:rPr>
          <w:sz w:val="28"/>
          <w:szCs w:val="28"/>
        </w:rPr>
        <w:t xml:space="preserve">548 (ред. от 29.11.2018) </w:t>
      </w:r>
      <w:r w:rsidR="00746996" w:rsidRPr="00823160">
        <w:rPr>
          <w:sz w:val="28"/>
          <w:szCs w:val="28"/>
        </w:rPr>
        <w:t xml:space="preserve"> «Об утверждении </w:t>
      </w:r>
      <w:r w:rsidR="00DF29E0" w:rsidRPr="00823160">
        <w:rPr>
          <w:bCs/>
          <w:sz w:val="28"/>
          <w:szCs w:val="28"/>
        </w:rPr>
        <w:t>типового договора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</w:r>
      <w:r w:rsidR="00746996" w:rsidRPr="00823160">
        <w:rPr>
          <w:sz w:val="28"/>
          <w:szCs w:val="28"/>
        </w:rPr>
        <w:t>»</w:t>
      </w:r>
      <w:r w:rsidRPr="00823160">
        <w:rPr>
          <w:sz w:val="28"/>
          <w:szCs w:val="28"/>
        </w:rPr>
        <w:t xml:space="preserve">. </w:t>
      </w:r>
    </w:p>
    <w:p w:rsidR="00E579EE" w:rsidRPr="00823160" w:rsidRDefault="00E441CD" w:rsidP="0034052D">
      <w:pPr>
        <w:pStyle w:val="a7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823160">
        <w:rPr>
          <w:sz w:val="28"/>
          <w:szCs w:val="28"/>
        </w:rPr>
        <w:t>П</w:t>
      </w:r>
      <w:r w:rsidR="0013117D" w:rsidRPr="00823160">
        <w:rPr>
          <w:sz w:val="28"/>
          <w:szCs w:val="28"/>
        </w:rPr>
        <w:t>одпункт</w:t>
      </w:r>
      <w:r w:rsidRPr="00823160">
        <w:rPr>
          <w:sz w:val="28"/>
          <w:szCs w:val="28"/>
        </w:rPr>
        <w:t>ы</w:t>
      </w:r>
      <w:r w:rsidR="0013117D" w:rsidRPr="00823160">
        <w:rPr>
          <w:sz w:val="28"/>
          <w:szCs w:val="28"/>
        </w:rPr>
        <w:t xml:space="preserve"> 3.3.1. </w:t>
      </w:r>
      <w:r w:rsidRPr="00823160">
        <w:rPr>
          <w:sz w:val="28"/>
          <w:szCs w:val="28"/>
        </w:rPr>
        <w:t>и</w:t>
      </w:r>
      <w:r w:rsidR="0013117D" w:rsidRPr="00823160">
        <w:rPr>
          <w:sz w:val="28"/>
          <w:szCs w:val="28"/>
        </w:rPr>
        <w:t xml:space="preserve"> 3.3.2 </w:t>
      </w:r>
      <w:r w:rsidR="004D1BAF" w:rsidRPr="00823160">
        <w:rPr>
          <w:sz w:val="28"/>
          <w:szCs w:val="28"/>
        </w:rPr>
        <w:t>Положения</w:t>
      </w:r>
      <w:r w:rsidR="00C40B6D" w:rsidRPr="00823160">
        <w:rPr>
          <w:sz w:val="28"/>
          <w:szCs w:val="28"/>
        </w:rPr>
        <w:t xml:space="preserve"> </w:t>
      </w:r>
      <w:r w:rsidR="004D1BAF" w:rsidRPr="00823160">
        <w:rPr>
          <w:color w:val="000000"/>
          <w:sz w:val="28"/>
          <w:szCs w:val="28"/>
        </w:rPr>
        <w:t>о специализированном жилищном фонде Кагальницкого района</w:t>
      </w:r>
      <w:r w:rsidR="00C40B6D" w:rsidRPr="00823160">
        <w:rPr>
          <w:color w:val="000000"/>
          <w:sz w:val="28"/>
          <w:szCs w:val="28"/>
        </w:rPr>
        <w:t xml:space="preserve"> </w:t>
      </w:r>
      <w:r w:rsidRPr="00823160">
        <w:rPr>
          <w:sz w:val="28"/>
          <w:szCs w:val="28"/>
        </w:rPr>
        <w:t>изложить в следующей редакции:</w:t>
      </w:r>
    </w:p>
    <w:p w:rsidR="007B264D" w:rsidRPr="00823160" w:rsidRDefault="007B264D" w:rsidP="0034052D">
      <w:pPr>
        <w:pStyle w:val="con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«3.3.1. Для предоставления в дальнейшем служебного жилого помещения, а также жилого помещения в общежитии:</w:t>
      </w:r>
    </w:p>
    <w:p w:rsidR="007B264D" w:rsidRPr="00823160" w:rsidRDefault="007B264D" w:rsidP="0034052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копии документов, удостоверяющих личность гражданина Российской Федерации и членов его семьи (все страницы);</w:t>
      </w:r>
    </w:p>
    <w:p w:rsidR="007B264D" w:rsidRPr="00823160" w:rsidRDefault="007B264D" w:rsidP="0034052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копия страхового свидетельства государственного пенсионного страхования;</w:t>
      </w:r>
    </w:p>
    <w:p w:rsidR="007B264D" w:rsidRPr="00823160" w:rsidRDefault="007B264D" w:rsidP="0034052D">
      <w:pPr>
        <w:pStyle w:val="a7"/>
        <w:ind w:left="0"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 xml:space="preserve">справки предприятия технической инвентаризации и выписки из Единого государственного реестра прав на недвижимое имущество и сделок с ним о наличии (отсутствии) жилья, земельного участка и иного недвижимого имущества на праве собственности на всех членов семьи, в Кагальницком районе по месту нахождения специализированного жилого помещения, а также по месту постоянного проживания гражданина; </w:t>
      </w:r>
    </w:p>
    <w:p w:rsidR="007B264D" w:rsidRPr="00823160" w:rsidRDefault="007B264D" w:rsidP="0034052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документы, подтверждающие правовой статус занимаемого жилого помещения;</w:t>
      </w:r>
    </w:p>
    <w:p w:rsidR="007B264D" w:rsidRPr="00823160" w:rsidRDefault="007B264D" w:rsidP="0034052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копии свидетельств о браке (расторжении брака), о рождении (смерти) членов семьи;</w:t>
      </w:r>
    </w:p>
    <w:p w:rsidR="007B264D" w:rsidRPr="00823160" w:rsidRDefault="007B264D" w:rsidP="0034052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копия домовой книги или копия финансового лицевого счета (занимаемого жилья);</w:t>
      </w:r>
    </w:p>
    <w:p w:rsidR="007B264D" w:rsidRPr="00823160" w:rsidRDefault="007B264D" w:rsidP="0034052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заверенная копия трудовой книжки;</w:t>
      </w:r>
    </w:p>
    <w:p w:rsidR="007B264D" w:rsidRPr="00823160" w:rsidRDefault="007B264D" w:rsidP="0034052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копия служебного контракта или трудового договора.</w:t>
      </w:r>
    </w:p>
    <w:p w:rsidR="007B264D" w:rsidRPr="00823160" w:rsidRDefault="007B264D" w:rsidP="0034052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3.3.2. Для предоставления в дальнейшем жилого помещения маневренного фонда:</w:t>
      </w:r>
    </w:p>
    <w:p w:rsidR="007B264D" w:rsidRPr="00823160" w:rsidRDefault="007B264D" w:rsidP="0034052D">
      <w:pPr>
        <w:pStyle w:val="con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копии документов, удостоверяющих личность гражданина Российской Федерации и членов его семьи (все страницы);</w:t>
      </w:r>
    </w:p>
    <w:p w:rsidR="007B264D" w:rsidRPr="00823160" w:rsidRDefault="007B264D" w:rsidP="0034052D">
      <w:pPr>
        <w:pStyle w:val="con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копия страхового свидетельства государственного пенсионного страхования;</w:t>
      </w:r>
    </w:p>
    <w:p w:rsidR="007B264D" w:rsidRPr="00823160" w:rsidRDefault="007B264D" w:rsidP="0034052D">
      <w:pPr>
        <w:pStyle w:val="a7"/>
        <w:ind w:left="0"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справки предприятия технической инвентаризации и выписки из Единого государственного реестра прав на недвижимое имущество и сделок с ним о наличии (отсутствии) жилья, земельного участка и иного недвижимого имущества на праве собственности на всех членов семьи, в  Кагальницком районе  по месту нахождения специализированного жилого помещения, а также по месту постоянного проживания гражданина;</w:t>
      </w:r>
    </w:p>
    <w:p w:rsidR="007B264D" w:rsidRPr="00823160" w:rsidRDefault="007B264D" w:rsidP="0034052D">
      <w:pPr>
        <w:pStyle w:val="con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документы, подтверждающие правовой статус занимаемого жилья;</w:t>
      </w:r>
    </w:p>
    <w:p w:rsidR="007B264D" w:rsidRPr="00823160" w:rsidRDefault="007B264D" w:rsidP="0034052D">
      <w:pPr>
        <w:pStyle w:val="con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копии свидетельств о браке (расторжении брака), о рождении (смерти) членов семьи;</w:t>
      </w:r>
    </w:p>
    <w:p w:rsidR="007B264D" w:rsidRPr="00823160" w:rsidRDefault="007B264D" w:rsidP="0034052D">
      <w:pPr>
        <w:pStyle w:val="con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копия домовой книги или копия финансового лицевого счета (занимаемого жилья);</w:t>
      </w:r>
    </w:p>
    <w:p w:rsidR="007B264D" w:rsidRPr="00823160" w:rsidRDefault="007B264D" w:rsidP="0034052D">
      <w:pPr>
        <w:pStyle w:val="con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3160">
        <w:rPr>
          <w:sz w:val="28"/>
          <w:szCs w:val="28"/>
        </w:rPr>
        <w:t>документы, подтверждающие проведение капитального ремонта или реконструкции жилого дома;</w:t>
      </w:r>
    </w:p>
    <w:p w:rsidR="007B264D" w:rsidRPr="00823160" w:rsidRDefault="007B264D" w:rsidP="0034052D">
      <w:pPr>
        <w:pStyle w:val="consnormal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23160">
        <w:rPr>
          <w:sz w:val="28"/>
          <w:szCs w:val="28"/>
        </w:rPr>
        <w:t>документы, подтверждающие непригодность для проживания жилого помещения в результате чрезвычайных обстоятельств;»</w:t>
      </w:r>
    </w:p>
    <w:p w:rsidR="00A67B1D" w:rsidRPr="00823160" w:rsidRDefault="00A67B1D" w:rsidP="0034052D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  <w:szCs w:val="28"/>
        </w:rPr>
      </w:pPr>
      <w:r w:rsidRPr="00823160">
        <w:rPr>
          <w:color w:val="000000"/>
          <w:szCs w:val="28"/>
        </w:rPr>
        <w:t xml:space="preserve">Настоящее решение </w:t>
      </w:r>
      <w:r w:rsidR="001C183E" w:rsidRPr="00823160">
        <w:rPr>
          <w:color w:val="000000"/>
          <w:szCs w:val="28"/>
        </w:rPr>
        <w:t>подлежит официальному опубликованию в</w:t>
      </w:r>
      <w:r w:rsidRPr="00823160">
        <w:rPr>
          <w:color w:val="000000"/>
          <w:szCs w:val="28"/>
        </w:rPr>
        <w:t xml:space="preserve"> газете «Кагальницкие вести»</w:t>
      </w:r>
      <w:r w:rsidR="001C183E" w:rsidRPr="00823160">
        <w:rPr>
          <w:color w:val="000000"/>
          <w:szCs w:val="28"/>
        </w:rPr>
        <w:t xml:space="preserve"> и обнародованию на официальном сайте</w:t>
      </w:r>
      <w:r w:rsidR="00542624" w:rsidRPr="00823160">
        <w:rPr>
          <w:color w:val="000000"/>
          <w:szCs w:val="28"/>
        </w:rPr>
        <w:t xml:space="preserve"> Администрации Кагальницкого района Ростовской области </w:t>
      </w:r>
      <w:r w:rsidR="006C4C07" w:rsidRPr="00823160">
        <w:rPr>
          <w:color w:val="000000"/>
          <w:szCs w:val="28"/>
        </w:rPr>
        <w:t>в</w:t>
      </w:r>
      <w:r w:rsidR="001C183E" w:rsidRPr="00823160">
        <w:rPr>
          <w:color w:val="000000"/>
          <w:szCs w:val="28"/>
        </w:rPr>
        <w:t xml:space="preserve"> сети «Интернет»</w:t>
      </w:r>
      <w:r w:rsidRPr="00823160">
        <w:rPr>
          <w:color w:val="000000"/>
          <w:szCs w:val="28"/>
        </w:rPr>
        <w:t>.</w:t>
      </w:r>
    </w:p>
    <w:p w:rsidR="00A67B1D" w:rsidRPr="00823160" w:rsidRDefault="00A67B1D" w:rsidP="0034052D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  <w:szCs w:val="28"/>
        </w:rPr>
      </w:pPr>
      <w:r w:rsidRPr="00823160">
        <w:rPr>
          <w:color w:val="000000"/>
          <w:szCs w:val="28"/>
        </w:rPr>
        <w:t>Контроль за выполнением настоящего решения возложить на первого заместителя главы Адм</w:t>
      </w:r>
      <w:r w:rsidR="00BF2A1B" w:rsidRPr="00823160">
        <w:rPr>
          <w:color w:val="000000"/>
          <w:szCs w:val="28"/>
        </w:rPr>
        <w:t>инистрации Ка</w:t>
      </w:r>
      <w:r w:rsidR="00141E81" w:rsidRPr="00823160">
        <w:rPr>
          <w:color w:val="000000"/>
          <w:szCs w:val="28"/>
        </w:rPr>
        <w:t>гальницкого района.</w:t>
      </w:r>
    </w:p>
    <w:p w:rsidR="00A67B1D" w:rsidRPr="00823160" w:rsidRDefault="00A67B1D" w:rsidP="0034052D">
      <w:pPr>
        <w:ind w:firstLine="709"/>
        <w:jc w:val="both"/>
        <w:rPr>
          <w:color w:val="000000"/>
          <w:sz w:val="28"/>
          <w:szCs w:val="28"/>
        </w:rPr>
      </w:pPr>
    </w:p>
    <w:p w:rsidR="00A67B1D" w:rsidRPr="00823160" w:rsidRDefault="00A67B1D" w:rsidP="0034052D">
      <w:pPr>
        <w:ind w:firstLine="709"/>
        <w:jc w:val="both"/>
        <w:rPr>
          <w:color w:val="000000"/>
          <w:sz w:val="28"/>
          <w:szCs w:val="28"/>
        </w:rPr>
      </w:pPr>
    </w:p>
    <w:p w:rsidR="00414AC3" w:rsidRDefault="00414AC3" w:rsidP="00A67B1D">
      <w:pPr>
        <w:jc w:val="both"/>
        <w:rPr>
          <w:color w:val="000000"/>
          <w:sz w:val="28"/>
          <w:szCs w:val="28"/>
        </w:rPr>
      </w:pPr>
    </w:p>
    <w:p w:rsidR="007E585C" w:rsidRDefault="00414AC3" w:rsidP="00414AC3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7E585C">
        <w:rPr>
          <w:sz w:val="28"/>
          <w:szCs w:val="28"/>
        </w:rPr>
        <w:t xml:space="preserve"> Собрания депутатов –</w:t>
      </w:r>
    </w:p>
    <w:p w:rsidR="00414AC3" w:rsidRDefault="007E585C" w:rsidP="007E585C">
      <w:pPr>
        <w:tabs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>Глава Кагальницкого района                                                  Р.А. Михайловский</w:t>
      </w:r>
    </w:p>
    <w:p w:rsidR="00002868" w:rsidRDefault="00002868" w:rsidP="00414AC3">
      <w:pPr>
        <w:rPr>
          <w:sz w:val="28"/>
          <w:szCs w:val="28"/>
        </w:rPr>
      </w:pPr>
    </w:p>
    <w:p w:rsidR="00141E81" w:rsidRDefault="00141E81" w:rsidP="00B22A55">
      <w:pPr>
        <w:rPr>
          <w:sz w:val="22"/>
          <w:szCs w:val="22"/>
        </w:rPr>
      </w:pPr>
    </w:p>
    <w:p w:rsidR="00141E81" w:rsidRDefault="00141E81" w:rsidP="00B22A55">
      <w:pPr>
        <w:rPr>
          <w:sz w:val="22"/>
          <w:szCs w:val="22"/>
        </w:rPr>
      </w:pPr>
    </w:p>
    <w:p w:rsidR="00141E81" w:rsidRDefault="00141E81" w:rsidP="00B22A55">
      <w:pPr>
        <w:rPr>
          <w:sz w:val="22"/>
          <w:szCs w:val="22"/>
        </w:rPr>
      </w:pPr>
    </w:p>
    <w:p w:rsidR="00141E81" w:rsidRDefault="00141E81" w:rsidP="00B22A55">
      <w:pPr>
        <w:rPr>
          <w:sz w:val="22"/>
          <w:szCs w:val="22"/>
        </w:rPr>
      </w:pPr>
    </w:p>
    <w:p w:rsidR="00141E81" w:rsidRDefault="00141E81" w:rsidP="00B22A55">
      <w:pPr>
        <w:rPr>
          <w:sz w:val="22"/>
          <w:szCs w:val="22"/>
        </w:rPr>
      </w:pPr>
    </w:p>
    <w:p w:rsidR="00141E81" w:rsidRDefault="00141E81" w:rsidP="00B22A55">
      <w:pPr>
        <w:rPr>
          <w:sz w:val="22"/>
          <w:szCs w:val="22"/>
        </w:rPr>
      </w:pPr>
    </w:p>
    <w:p w:rsidR="00141E81" w:rsidRDefault="00141E81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B9652A" w:rsidRDefault="00B9652A" w:rsidP="00B22A55">
      <w:pPr>
        <w:rPr>
          <w:sz w:val="22"/>
          <w:szCs w:val="22"/>
        </w:rPr>
      </w:pPr>
    </w:p>
    <w:p w:rsidR="00152E14" w:rsidRDefault="00152E14" w:rsidP="00B22A55">
      <w:pPr>
        <w:rPr>
          <w:sz w:val="22"/>
          <w:szCs w:val="22"/>
        </w:rPr>
      </w:pPr>
    </w:p>
    <w:p w:rsidR="00152E14" w:rsidRDefault="00152E14" w:rsidP="00B22A55">
      <w:pPr>
        <w:rPr>
          <w:sz w:val="22"/>
          <w:szCs w:val="22"/>
        </w:rPr>
      </w:pPr>
    </w:p>
    <w:p w:rsidR="00D80206" w:rsidRDefault="00D80206" w:rsidP="00B22A55">
      <w:pPr>
        <w:rPr>
          <w:sz w:val="22"/>
          <w:szCs w:val="22"/>
        </w:rPr>
      </w:pPr>
    </w:p>
    <w:p w:rsidR="00B22A55" w:rsidRPr="0034052D" w:rsidRDefault="00B22A55" w:rsidP="00B22A55">
      <w:bookmarkStart w:id="0" w:name="_GoBack"/>
      <w:bookmarkEnd w:id="0"/>
      <w:r w:rsidRPr="0034052D">
        <w:t>Решение вносит</w:t>
      </w:r>
    </w:p>
    <w:p w:rsidR="00141E81" w:rsidRPr="0034052D" w:rsidRDefault="00B22A55" w:rsidP="00141E81">
      <w:r w:rsidRPr="0034052D">
        <w:t>Комитет по управлению имуществом Кагальницкого района</w:t>
      </w:r>
    </w:p>
    <w:sectPr w:rsidR="00141E81" w:rsidRPr="0034052D" w:rsidSect="0034052D">
      <w:headerReference w:type="default" r:id="rId10"/>
      <w:pgSz w:w="11906" w:h="16838"/>
      <w:pgMar w:top="1134" w:right="567" w:bottom="1134" w:left="1985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67F" w:rsidRDefault="00A3067F" w:rsidP="00D00361">
      <w:r>
        <w:separator/>
      </w:r>
    </w:p>
  </w:endnote>
  <w:endnote w:type="continuationSeparator" w:id="1">
    <w:p w:rsidR="00A3067F" w:rsidRDefault="00A3067F" w:rsidP="00D00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67F" w:rsidRDefault="00A3067F" w:rsidP="00D00361">
      <w:r>
        <w:separator/>
      </w:r>
    </w:p>
  </w:footnote>
  <w:footnote w:type="continuationSeparator" w:id="1">
    <w:p w:rsidR="00A3067F" w:rsidRDefault="00A3067F" w:rsidP="00D00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361" w:rsidRDefault="00D00361">
    <w:pPr>
      <w:pStyle w:val="a8"/>
    </w:pPr>
  </w:p>
  <w:p w:rsidR="00D00361" w:rsidRDefault="00D00361">
    <w:pPr>
      <w:pStyle w:val="a8"/>
    </w:pPr>
  </w:p>
  <w:p w:rsidR="00D00361" w:rsidRDefault="00D00361">
    <w:pPr>
      <w:pStyle w:val="a8"/>
    </w:pPr>
  </w:p>
  <w:p w:rsidR="00D00361" w:rsidRDefault="00D003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E555C"/>
    <w:multiLevelType w:val="hybridMultilevel"/>
    <w:tmpl w:val="E4762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77015"/>
    <w:multiLevelType w:val="hybridMultilevel"/>
    <w:tmpl w:val="3C88AA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53E47"/>
    <w:multiLevelType w:val="multilevel"/>
    <w:tmpl w:val="F4642E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D4A2AD8"/>
    <w:multiLevelType w:val="hybridMultilevel"/>
    <w:tmpl w:val="D778A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67B1D"/>
    <w:rsid w:val="00002868"/>
    <w:rsid w:val="000074F2"/>
    <w:rsid w:val="00015185"/>
    <w:rsid w:val="00027877"/>
    <w:rsid w:val="00031A20"/>
    <w:rsid w:val="00054869"/>
    <w:rsid w:val="000850C6"/>
    <w:rsid w:val="000A2ABF"/>
    <w:rsid w:val="000A5B32"/>
    <w:rsid w:val="000C4304"/>
    <w:rsid w:val="000E5174"/>
    <w:rsid w:val="001151E1"/>
    <w:rsid w:val="001268C9"/>
    <w:rsid w:val="0013117D"/>
    <w:rsid w:val="00141E81"/>
    <w:rsid w:val="00152E14"/>
    <w:rsid w:val="001535D1"/>
    <w:rsid w:val="001679D9"/>
    <w:rsid w:val="00183131"/>
    <w:rsid w:val="001C183E"/>
    <w:rsid w:val="001D5D14"/>
    <w:rsid w:val="00203EF5"/>
    <w:rsid w:val="00230A91"/>
    <w:rsid w:val="00232248"/>
    <w:rsid w:val="00236FFF"/>
    <w:rsid w:val="0028285F"/>
    <w:rsid w:val="00285848"/>
    <w:rsid w:val="0028624B"/>
    <w:rsid w:val="002A3AF9"/>
    <w:rsid w:val="002B7AE4"/>
    <w:rsid w:val="0034052D"/>
    <w:rsid w:val="00351B27"/>
    <w:rsid w:val="003539B3"/>
    <w:rsid w:val="00387D8A"/>
    <w:rsid w:val="00395E30"/>
    <w:rsid w:val="003B56D4"/>
    <w:rsid w:val="003C72DD"/>
    <w:rsid w:val="003D2F09"/>
    <w:rsid w:val="00414AC3"/>
    <w:rsid w:val="00472BD8"/>
    <w:rsid w:val="004733A3"/>
    <w:rsid w:val="004804C7"/>
    <w:rsid w:val="004A1501"/>
    <w:rsid w:val="004A308B"/>
    <w:rsid w:val="004A4DE0"/>
    <w:rsid w:val="004D1BAF"/>
    <w:rsid w:val="00542624"/>
    <w:rsid w:val="00571A51"/>
    <w:rsid w:val="005736AC"/>
    <w:rsid w:val="005752A2"/>
    <w:rsid w:val="00580FBD"/>
    <w:rsid w:val="005C0F1F"/>
    <w:rsid w:val="005C732A"/>
    <w:rsid w:val="005F1613"/>
    <w:rsid w:val="00600AB9"/>
    <w:rsid w:val="00604F6F"/>
    <w:rsid w:val="00624D39"/>
    <w:rsid w:val="00667BC9"/>
    <w:rsid w:val="00697326"/>
    <w:rsid w:val="006A2B9A"/>
    <w:rsid w:val="006C4C07"/>
    <w:rsid w:val="00715B0E"/>
    <w:rsid w:val="00743465"/>
    <w:rsid w:val="00746996"/>
    <w:rsid w:val="00755259"/>
    <w:rsid w:val="007B264D"/>
    <w:rsid w:val="007C1001"/>
    <w:rsid w:val="007C126C"/>
    <w:rsid w:val="007E585C"/>
    <w:rsid w:val="007F030E"/>
    <w:rsid w:val="00823160"/>
    <w:rsid w:val="00862667"/>
    <w:rsid w:val="00867291"/>
    <w:rsid w:val="0087267E"/>
    <w:rsid w:val="00873874"/>
    <w:rsid w:val="00873BFB"/>
    <w:rsid w:val="008759B8"/>
    <w:rsid w:val="00887471"/>
    <w:rsid w:val="008F51D1"/>
    <w:rsid w:val="00922DEF"/>
    <w:rsid w:val="00935607"/>
    <w:rsid w:val="0094479C"/>
    <w:rsid w:val="00957864"/>
    <w:rsid w:val="00957F30"/>
    <w:rsid w:val="009C254D"/>
    <w:rsid w:val="009E12CC"/>
    <w:rsid w:val="009E396B"/>
    <w:rsid w:val="009F7B6D"/>
    <w:rsid w:val="009F7EEF"/>
    <w:rsid w:val="00A16205"/>
    <w:rsid w:val="00A3067F"/>
    <w:rsid w:val="00A649B0"/>
    <w:rsid w:val="00A67B1D"/>
    <w:rsid w:val="00A70514"/>
    <w:rsid w:val="00A90CAC"/>
    <w:rsid w:val="00A96267"/>
    <w:rsid w:val="00A96542"/>
    <w:rsid w:val="00AE12FB"/>
    <w:rsid w:val="00B12721"/>
    <w:rsid w:val="00B22A55"/>
    <w:rsid w:val="00B3582E"/>
    <w:rsid w:val="00B43AAC"/>
    <w:rsid w:val="00B5093C"/>
    <w:rsid w:val="00B7258C"/>
    <w:rsid w:val="00B7397F"/>
    <w:rsid w:val="00B81E72"/>
    <w:rsid w:val="00B9652A"/>
    <w:rsid w:val="00BB0747"/>
    <w:rsid w:val="00BC671B"/>
    <w:rsid w:val="00BF2A1B"/>
    <w:rsid w:val="00BF323B"/>
    <w:rsid w:val="00C01AB8"/>
    <w:rsid w:val="00C3082B"/>
    <w:rsid w:val="00C40B6D"/>
    <w:rsid w:val="00C50B22"/>
    <w:rsid w:val="00CA73B1"/>
    <w:rsid w:val="00CC057A"/>
    <w:rsid w:val="00CE39B3"/>
    <w:rsid w:val="00D00361"/>
    <w:rsid w:val="00D76879"/>
    <w:rsid w:val="00D80206"/>
    <w:rsid w:val="00D83EAB"/>
    <w:rsid w:val="00DB7A10"/>
    <w:rsid w:val="00DC1BAF"/>
    <w:rsid w:val="00DD1C7B"/>
    <w:rsid w:val="00DF29E0"/>
    <w:rsid w:val="00E34D1E"/>
    <w:rsid w:val="00E441CD"/>
    <w:rsid w:val="00E579EE"/>
    <w:rsid w:val="00E878C1"/>
    <w:rsid w:val="00E973B2"/>
    <w:rsid w:val="00ED6DA4"/>
    <w:rsid w:val="00F033B8"/>
    <w:rsid w:val="00F21713"/>
    <w:rsid w:val="00F2651B"/>
    <w:rsid w:val="00F33003"/>
    <w:rsid w:val="00F37D40"/>
    <w:rsid w:val="00F47C70"/>
    <w:rsid w:val="00F47F06"/>
    <w:rsid w:val="00F7183D"/>
    <w:rsid w:val="00F86D3F"/>
    <w:rsid w:val="00FA2D4C"/>
    <w:rsid w:val="00FC78B1"/>
    <w:rsid w:val="00FC7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4D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2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67B1D"/>
    <w:pPr>
      <w:keepNext/>
      <w:pageBreakBefore/>
      <w:autoSpaceDE w:val="0"/>
      <w:autoSpaceDN w:val="0"/>
      <w:adjustRightInd w:val="0"/>
      <w:ind w:left="6237"/>
      <w:jc w:val="center"/>
      <w:outlineLvl w:val="5"/>
    </w:pPr>
    <w:rPr>
      <w:rFonts w:eastAsia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67B1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67B1D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67B1D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A67B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7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7B1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80FB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003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0036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00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0036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752A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34D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12C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322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127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27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B12721"/>
  </w:style>
  <w:style w:type="paragraph" w:styleId="ad">
    <w:name w:val="Normal (Web)"/>
    <w:basedOn w:val="a"/>
    <w:unhideWhenUsed/>
    <w:rsid w:val="00B12721"/>
    <w:pPr>
      <w:spacing w:before="100" w:beforeAutospacing="1" w:after="100" w:afterAutospacing="1"/>
    </w:pPr>
    <w:rPr>
      <w:rFonts w:eastAsia="Times New Roman"/>
    </w:rPr>
  </w:style>
  <w:style w:type="paragraph" w:customStyle="1" w:styleId="consnormal">
    <w:name w:val="consnormal"/>
    <w:basedOn w:val="a"/>
    <w:rsid w:val="007B264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4682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446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Victoria</cp:lastModifiedBy>
  <cp:revision>51</cp:revision>
  <cp:lastPrinted>2019-09-17T10:11:00Z</cp:lastPrinted>
  <dcterms:created xsi:type="dcterms:W3CDTF">2019-08-12T07:55:00Z</dcterms:created>
  <dcterms:modified xsi:type="dcterms:W3CDTF">2019-09-23T09:12:00Z</dcterms:modified>
</cp:coreProperties>
</file>